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8B" w:rsidRDefault="00FC278B" w:rsidP="00E81A7F">
      <w:pPr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</w:pPr>
    </w:p>
    <w:p w:rsidR="000C7F48" w:rsidRPr="00E81A7F" w:rsidRDefault="00853D8F" w:rsidP="00A27ECE">
      <w:pPr>
        <w:jc w:val="center"/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</w:pPr>
      <w:r w:rsidRPr="00E81A7F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 xml:space="preserve">Аналитическая справка по результатам </w:t>
      </w:r>
      <w:r w:rsidR="00AF4E94" w:rsidRPr="00E81A7F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ЕГЭ 2023</w:t>
      </w:r>
      <w:r w:rsidR="000C7F48" w:rsidRPr="00E81A7F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 xml:space="preserve"> по истории</w:t>
      </w:r>
    </w:p>
    <w:p w:rsidR="000C7F48" w:rsidRPr="00E81A7F" w:rsidRDefault="000C7F48" w:rsidP="00A27ECE">
      <w:pPr>
        <w:jc w:val="center"/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</w:pPr>
      <w:r w:rsidRPr="00E81A7F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в МОБУ СОШ с. Ермекеево</w:t>
      </w:r>
    </w:p>
    <w:p w:rsidR="00A56C1C" w:rsidRPr="00E81A7F" w:rsidRDefault="00B0091E" w:rsidP="00E81A7F">
      <w:pPr>
        <w:pStyle w:val="Default"/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E81A7F">
        <w:rPr>
          <w:sz w:val="28"/>
          <w:szCs w:val="28"/>
        </w:rPr>
        <w:t xml:space="preserve">       </w:t>
      </w:r>
      <w:r w:rsidR="00AF4E94" w:rsidRPr="00E81A7F">
        <w:rPr>
          <w:b/>
          <w:bCs/>
          <w:i/>
          <w:iCs/>
          <w:sz w:val="28"/>
          <w:szCs w:val="28"/>
        </w:rPr>
        <w:t xml:space="preserve">Изменения </w:t>
      </w:r>
      <w:proofErr w:type="gramStart"/>
      <w:r w:rsidR="00AF4E94" w:rsidRPr="00E81A7F">
        <w:rPr>
          <w:b/>
          <w:bCs/>
          <w:i/>
          <w:iCs/>
          <w:sz w:val="28"/>
          <w:szCs w:val="28"/>
        </w:rPr>
        <w:t>в</w:t>
      </w:r>
      <w:proofErr w:type="gramEnd"/>
      <w:r w:rsidR="00AF4E94" w:rsidRPr="00E81A7F">
        <w:rPr>
          <w:b/>
          <w:bCs/>
          <w:i/>
          <w:iCs/>
          <w:sz w:val="28"/>
          <w:szCs w:val="28"/>
        </w:rPr>
        <w:t xml:space="preserve"> КИМ 2023 года по сравнению с КИМ 2022</w:t>
      </w:r>
      <w:r w:rsidR="00206B2A" w:rsidRPr="00E81A7F">
        <w:rPr>
          <w:b/>
          <w:bCs/>
          <w:i/>
          <w:iCs/>
          <w:sz w:val="28"/>
          <w:szCs w:val="28"/>
        </w:rPr>
        <w:t xml:space="preserve">  года по истории</w:t>
      </w:r>
    </w:p>
    <w:p w:rsidR="00AF4E94" w:rsidRPr="00AF4E94" w:rsidRDefault="00AF4E94" w:rsidP="00E81A7F">
      <w:pPr>
        <w:numPr>
          <w:ilvl w:val="0"/>
          <w:numId w:val="6"/>
        </w:numPr>
        <w:spacing w:before="100" w:beforeAutospacing="1" w:after="105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заданий увеличено с 19 в 2022 г. до 21. В работу включено задание на проверку знания фактов истории Великой Отечественной войны (8). В работу включено задание на проверку умения сравнивать исторические события, процессы, явления (20).</w:t>
      </w:r>
    </w:p>
    <w:p w:rsidR="00AF4E94" w:rsidRPr="00AF4E94" w:rsidRDefault="00AF4E94" w:rsidP="00E81A7F">
      <w:pPr>
        <w:numPr>
          <w:ilvl w:val="0"/>
          <w:numId w:val="6"/>
        </w:numPr>
        <w:spacing w:before="100" w:beforeAutospacing="1" w:after="105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первичный балл увеличен с 38 в 2022 г. до 42.</w:t>
      </w:r>
    </w:p>
    <w:p w:rsidR="00AF4E94" w:rsidRPr="00AF4E94" w:rsidRDefault="00AF4E94" w:rsidP="00E81A7F">
      <w:pPr>
        <w:numPr>
          <w:ilvl w:val="0"/>
          <w:numId w:val="6"/>
        </w:numPr>
        <w:spacing w:before="100" w:beforeAutospacing="1" w:after="105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Уточнены критерии оценивания ответов на задания 18 и 19 (по нумерации 2023 г.).</w:t>
      </w:r>
    </w:p>
    <w:p w:rsidR="00AF4E94" w:rsidRPr="00AF4E94" w:rsidRDefault="00AF4E94" w:rsidP="00E81A7F">
      <w:pPr>
        <w:numPr>
          <w:ilvl w:val="0"/>
          <w:numId w:val="6"/>
        </w:numPr>
        <w:spacing w:before="100" w:beforeAutospacing="1" w:after="105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экзаменационной работы увеличено со 180 до 210 минут.</w:t>
      </w:r>
    </w:p>
    <w:p w:rsidR="00AF4E94" w:rsidRPr="00E81A7F" w:rsidRDefault="00AF4E94" w:rsidP="00E81A7F">
      <w:pPr>
        <w:spacing w:before="75" w:after="12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формировании экзаменационных вариантов история Великой Отечественной войны будет проверяться не только заданиями 8 и 17 (по нумерации 2023 г.), но и широко представлена в других заданиях. Не менее 20% заданий экзаменационной работы будут включать в себя факты истории Великой Отечественной войны.</w:t>
      </w:r>
    </w:p>
    <w:p w:rsidR="00B0091E" w:rsidRPr="00E81A7F" w:rsidRDefault="00AF4E94" w:rsidP="00E81A7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E81A7F">
        <w:rPr>
          <w:rFonts w:ascii="Times New Roman" w:hAnsi="Times New Roman" w:cs="Times New Roman"/>
          <w:sz w:val="28"/>
          <w:szCs w:val="28"/>
        </w:rPr>
        <w:t>2</w:t>
      </w:r>
      <w:r w:rsidR="00B0091E" w:rsidRPr="00E81A7F">
        <w:rPr>
          <w:rFonts w:ascii="Times New Roman" w:hAnsi="Times New Roman" w:cs="Times New Roman"/>
          <w:sz w:val="28"/>
          <w:szCs w:val="28"/>
        </w:rPr>
        <w:t xml:space="preserve">. </w:t>
      </w:r>
      <w:r w:rsidR="00B0091E" w:rsidRPr="00E81A7F">
        <w:rPr>
          <w:rFonts w:ascii="Times New Roman" w:eastAsia="TimesNewRoman" w:hAnsi="Times New Roman" w:cs="Times New Roman"/>
          <w:sz w:val="28"/>
          <w:szCs w:val="28"/>
        </w:rPr>
        <w:t xml:space="preserve">Максимальный  первичный балл за выполнение  </w:t>
      </w:r>
      <w:proofErr w:type="gramStart"/>
      <w:r w:rsidR="00B0091E" w:rsidRPr="00E81A7F">
        <w:rPr>
          <w:rFonts w:ascii="Times New Roman" w:eastAsia="TimesNewRoman" w:hAnsi="Times New Roman" w:cs="Times New Roman"/>
          <w:sz w:val="28"/>
          <w:szCs w:val="28"/>
        </w:rPr>
        <w:t>экзаменационной</w:t>
      </w:r>
      <w:proofErr w:type="gramEnd"/>
    </w:p>
    <w:p w:rsidR="00B0091E" w:rsidRPr="00E81A7F" w:rsidRDefault="00AF4E94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rFonts w:eastAsia="TimesNewRoman"/>
          <w:sz w:val="28"/>
          <w:szCs w:val="28"/>
        </w:rPr>
        <w:t>работы  – 42</w:t>
      </w:r>
      <w:r w:rsidR="00B0091E" w:rsidRPr="00E81A7F">
        <w:rPr>
          <w:rFonts w:eastAsia="TimesNewRoman"/>
          <w:sz w:val="28"/>
          <w:szCs w:val="28"/>
        </w:rPr>
        <w:t>.</w:t>
      </w:r>
    </w:p>
    <w:p w:rsidR="00B0091E" w:rsidRPr="00E81A7F" w:rsidRDefault="00AF4E94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81A7F">
        <w:rPr>
          <w:sz w:val="28"/>
          <w:szCs w:val="28"/>
        </w:rPr>
        <w:t>3</w:t>
      </w:r>
      <w:r w:rsidR="00B0091E" w:rsidRPr="00E81A7F">
        <w:rPr>
          <w:sz w:val="28"/>
          <w:szCs w:val="28"/>
        </w:rPr>
        <w:t xml:space="preserve">. Время на выполнение экзаменационной работы </w:t>
      </w:r>
      <w:r w:rsidRPr="00E81A7F">
        <w:rPr>
          <w:sz w:val="28"/>
          <w:szCs w:val="28"/>
        </w:rPr>
        <w:t xml:space="preserve"> 210 мин, 3часа 30 мин</w:t>
      </w:r>
    </w:p>
    <w:p w:rsidR="00853D8F" w:rsidRPr="00E81A7F" w:rsidRDefault="00B0091E" w:rsidP="00E81A7F">
      <w:pPr>
        <w:jc w:val="both"/>
        <w:rPr>
          <w:rFonts w:ascii="Times New Roman" w:hAnsi="Times New Roman" w:cs="Times New Roman"/>
          <w:sz w:val="28"/>
          <w:szCs w:val="28"/>
        </w:rPr>
      </w:pPr>
      <w:r w:rsidRPr="00E81A7F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                     </w:t>
      </w:r>
      <w:r w:rsidR="00AF4E94" w:rsidRPr="00E81A7F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В 2023 </w:t>
      </w:r>
      <w:r w:rsidR="00853D8F" w:rsidRPr="00E81A7F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году в </w:t>
      </w:r>
      <w:r w:rsidR="00AF4E94" w:rsidRPr="00E81A7F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ЕГЭ по истории принял участие 1 выпускник </w:t>
      </w:r>
      <w:r w:rsidR="006E036F" w:rsidRPr="00E81A7F">
        <w:rPr>
          <w:rFonts w:ascii="Times New Roman" w:eastAsia="+mj-ea" w:hAnsi="Times New Roman" w:cs="Times New Roman"/>
          <w:bCs/>
          <w:kern w:val="24"/>
          <w:sz w:val="28"/>
          <w:szCs w:val="28"/>
        </w:rPr>
        <w:t>школы</w:t>
      </w:r>
      <w:r w:rsidR="00853D8F" w:rsidRPr="00E81A7F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. Экзаменационная работа </w:t>
      </w:r>
      <w:r w:rsidR="00853D8F" w:rsidRPr="00E81A7F">
        <w:rPr>
          <w:rFonts w:ascii="Times New Roman" w:hAnsi="Times New Roman" w:cs="Times New Roman"/>
          <w:sz w:val="28"/>
          <w:szCs w:val="28"/>
        </w:rPr>
        <w:t xml:space="preserve">охватывает содержание курса истории России с древности по настоящее время с обязательным включением элементов содержания по всеобщей истории (история войн, дипломатии, культуры, экономических связей и т.п.). </w:t>
      </w:r>
    </w:p>
    <w:p w:rsidR="00A56C1C" w:rsidRPr="00E81A7F" w:rsidRDefault="00853D8F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 xml:space="preserve">Каждый вариант экзаменационной работы состоит из </w:t>
      </w:r>
      <w:r w:rsidR="00AF4E94" w:rsidRPr="00E81A7F">
        <w:rPr>
          <w:sz w:val="28"/>
          <w:szCs w:val="28"/>
        </w:rPr>
        <w:t>двух частей и включает в себя 21 задание</w:t>
      </w:r>
      <w:r w:rsidRPr="00E81A7F">
        <w:rPr>
          <w:sz w:val="28"/>
          <w:szCs w:val="28"/>
        </w:rPr>
        <w:t>, различающихся формой и уровне</w:t>
      </w:r>
      <w:r w:rsidR="00E55DB6" w:rsidRPr="00E81A7F">
        <w:rPr>
          <w:sz w:val="28"/>
          <w:szCs w:val="28"/>
        </w:rPr>
        <w:t xml:space="preserve">м сложности. </w:t>
      </w:r>
    </w:p>
    <w:p w:rsidR="00A56C1C" w:rsidRPr="00E81A7F" w:rsidRDefault="00A56C1C" w:rsidP="00E81A7F">
      <w:pPr>
        <w:pStyle w:val="Default"/>
        <w:spacing w:line="276" w:lineRule="auto"/>
        <w:jc w:val="both"/>
        <w:rPr>
          <w:sz w:val="28"/>
          <w:szCs w:val="28"/>
        </w:rPr>
      </w:pPr>
    </w:p>
    <w:p w:rsidR="00A56C1C" w:rsidRPr="00E81A7F" w:rsidRDefault="00A56C1C" w:rsidP="00E81A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1A7F">
        <w:rPr>
          <w:rFonts w:ascii="Times New Roman" w:hAnsi="Times New Roman" w:cs="Times New Roman"/>
          <w:b/>
          <w:bCs/>
          <w:sz w:val="28"/>
          <w:szCs w:val="28"/>
        </w:rPr>
        <w:t>Распределение заданий варианта КИМ ЕГЭ по уровням сложности</w:t>
      </w:r>
    </w:p>
    <w:p w:rsidR="00A56C1C" w:rsidRPr="00E81A7F" w:rsidRDefault="00A56C1C" w:rsidP="00E81A7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E81A7F">
        <w:rPr>
          <w:rFonts w:ascii="Times New Roman" w:eastAsia="TimesNewRoman" w:hAnsi="Times New Roman" w:cs="Times New Roman"/>
          <w:sz w:val="28"/>
          <w:szCs w:val="28"/>
        </w:rPr>
        <w:t>В экзаменационную работу включены задания базового, повышенного</w:t>
      </w:r>
    </w:p>
    <w:p w:rsidR="00A56C1C" w:rsidRPr="00E81A7F" w:rsidRDefault="00A56C1C" w:rsidP="00E81A7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E81A7F">
        <w:rPr>
          <w:rFonts w:ascii="Times New Roman" w:eastAsia="TimesNewRoman" w:hAnsi="Times New Roman" w:cs="Times New Roman"/>
          <w:sz w:val="28"/>
          <w:szCs w:val="28"/>
        </w:rPr>
        <w:t>и высокого уровней сложности.</w:t>
      </w:r>
    </w:p>
    <w:p w:rsidR="00A56C1C" w:rsidRPr="00E81A7F" w:rsidRDefault="00A56C1C" w:rsidP="00E81A7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E81A7F">
        <w:rPr>
          <w:rFonts w:ascii="Times New Roman" w:eastAsia="TimesNewRoman" w:hAnsi="Times New Roman" w:cs="Times New Roman"/>
          <w:sz w:val="28"/>
          <w:szCs w:val="28"/>
        </w:rPr>
        <w:t>Часть 1 содержит задания базового и повышенного уровней сложности;</w:t>
      </w:r>
    </w:p>
    <w:p w:rsidR="00A56C1C" w:rsidRPr="00E81A7F" w:rsidRDefault="00A56C1C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rFonts w:eastAsia="TimesNewRoman"/>
          <w:sz w:val="28"/>
          <w:szCs w:val="28"/>
        </w:rPr>
        <w:t>часть 2 – задания  базового, повышенного и высокого уровней</w:t>
      </w:r>
    </w:p>
    <w:p w:rsidR="00A56C1C" w:rsidRPr="00E81A7F" w:rsidRDefault="00A56C1C" w:rsidP="00E81A7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739"/>
      </w:tblGrid>
      <w:tr w:rsidR="00A56C1C" w:rsidRPr="00E81A7F" w:rsidTr="00A27ECE">
        <w:tc>
          <w:tcPr>
            <w:tcW w:w="2336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Уровень</w:t>
            </w:r>
          </w:p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сложности</w:t>
            </w:r>
          </w:p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заданий</w:t>
            </w:r>
          </w:p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Количество</w:t>
            </w:r>
          </w:p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заданий</w:t>
            </w:r>
          </w:p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Максимальный</w:t>
            </w:r>
          </w:p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первичный балл</w:t>
            </w:r>
          </w:p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максимального</w:t>
            </w:r>
            <w:r w:rsidR="00A27ECE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балла за выполнение</w:t>
            </w:r>
            <w:r w:rsidR="00A27ECE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заданий данного уровня</w:t>
            </w:r>
            <w:r w:rsidR="00A27ECE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сложности </w:t>
            </w:r>
            <w:proofErr w:type="gramStart"/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от</w:t>
            </w:r>
            <w:proofErr w:type="gramEnd"/>
            <w:r w:rsidR="00A27ECE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максимального первичного</w:t>
            </w:r>
          </w:p>
          <w:p w:rsidR="00A56C1C" w:rsidRPr="00E81A7F" w:rsidRDefault="00A56C1C" w:rsidP="00A27E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балла за всю работу,</w:t>
            </w:r>
            <w:r w:rsidR="00A27ECE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равного 38</w:t>
            </w:r>
          </w:p>
        </w:tc>
      </w:tr>
      <w:tr w:rsidR="00A56C1C" w:rsidRPr="00E81A7F" w:rsidTr="00A27ECE">
        <w:tc>
          <w:tcPr>
            <w:tcW w:w="2336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Базовый</w:t>
            </w:r>
          </w:p>
        </w:tc>
        <w:tc>
          <w:tcPr>
            <w:tcW w:w="2336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9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31,0</w:t>
            </w:r>
          </w:p>
        </w:tc>
      </w:tr>
      <w:tr w:rsidR="00A56C1C" w:rsidRPr="00E81A7F" w:rsidTr="00A27ECE">
        <w:tc>
          <w:tcPr>
            <w:tcW w:w="2336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336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9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47,6</w:t>
            </w:r>
          </w:p>
        </w:tc>
      </w:tr>
      <w:tr w:rsidR="00A56C1C" w:rsidRPr="00E81A7F" w:rsidTr="00A27ECE">
        <w:tc>
          <w:tcPr>
            <w:tcW w:w="2336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336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9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21,4</w:t>
            </w:r>
          </w:p>
        </w:tc>
      </w:tr>
      <w:tr w:rsidR="00A56C1C" w:rsidRPr="00E81A7F" w:rsidTr="00A27ECE">
        <w:tc>
          <w:tcPr>
            <w:tcW w:w="2336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6" w:type="dxa"/>
          </w:tcPr>
          <w:p w:rsidR="00A56C1C" w:rsidRPr="00E81A7F" w:rsidRDefault="00AF4E94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39" w:type="dxa"/>
          </w:tcPr>
          <w:p w:rsidR="00A56C1C" w:rsidRPr="00E81A7F" w:rsidRDefault="00A56C1C" w:rsidP="00E81A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eastAsia="TimesNew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56C1C" w:rsidRPr="00E81A7F" w:rsidRDefault="00A56C1C" w:rsidP="00E81A7F">
      <w:pPr>
        <w:pStyle w:val="Default"/>
        <w:spacing w:line="276" w:lineRule="auto"/>
        <w:jc w:val="both"/>
        <w:rPr>
          <w:sz w:val="28"/>
          <w:szCs w:val="28"/>
        </w:rPr>
      </w:pPr>
    </w:p>
    <w:p w:rsidR="00853D8F" w:rsidRPr="00E81A7F" w:rsidRDefault="00D92AB6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>Часть 1 содержит 12</w:t>
      </w:r>
      <w:r w:rsidR="00853D8F" w:rsidRPr="00E81A7F">
        <w:rPr>
          <w:sz w:val="28"/>
          <w:szCs w:val="28"/>
        </w:rPr>
        <w:t xml:space="preserve"> заданий с кратким ответом. </w:t>
      </w:r>
    </w:p>
    <w:p w:rsidR="00853D8F" w:rsidRPr="00E81A7F" w:rsidRDefault="00853D8F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>В экзаменационной работе предложены следующие р</w:t>
      </w:r>
      <w:r w:rsidR="006E036F" w:rsidRPr="00E81A7F">
        <w:rPr>
          <w:sz w:val="28"/>
          <w:szCs w:val="28"/>
        </w:rPr>
        <w:t xml:space="preserve">азновидности заданий с кратким </w:t>
      </w:r>
      <w:r w:rsidRPr="00E81A7F">
        <w:rPr>
          <w:sz w:val="28"/>
          <w:szCs w:val="28"/>
        </w:rPr>
        <w:t xml:space="preserve">ответом: </w:t>
      </w:r>
    </w:p>
    <w:p w:rsidR="00853D8F" w:rsidRPr="00E81A7F" w:rsidRDefault="00853D8F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 xml:space="preserve">– задания на выбор и запись правильных ответов из предложенного перечня ответов; </w:t>
      </w:r>
    </w:p>
    <w:p w:rsidR="00853D8F" w:rsidRPr="00E81A7F" w:rsidRDefault="00853D8F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 xml:space="preserve">– задания на определение последовательности расположения данных элементов; </w:t>
      </w:r>
    </w:p>
    <w:p w:rsidR="00853D8F" w:rsidRPr="00E81A7F" w:rsidRDefault="00853D8F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 xml:space="preserve">– задания на установление соответствия элементов, данных в нескольких информационных рядах; </w:t>
      </w:r>
    </w:p>
    <w:p w:rsidR="00853D8F" w:rsidRPr="00E81A7F" w:rsidRDefault="00853D8F" w:rsidP="00E81A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A7F">
        <w:rPr>
          <w:rFonts w:ascii="Times New Roman" w:hAnsi="Times New Roman" w:cs="Times New Roman"/>
          <w:sz w:val="28"/>
          <w:szCs w:val="28"/>
        </w:rPr>
        <w:t>– задания на определение по указанным признакам и запись в виде слова (словосочетания) термина, названия, имени, века, года и т.п.</w:t>
      </w:r>
    </w:p>
    <w:p w:rsidR="00853D8F" w:rsidRPr="00E81A7F" w:rsidRDefault="00853D8F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 xml:space="preserve">Ответ на задания части 1 нужно дать в виде последовательности цифр, записанных без пробелов и других разделителей в виде слова, словосочетания (также записывается без пробелов и других разделителей). </w:t>
      </w:r>
    </w:p>
    <w:p w:rsidR="00853D8F" w:rsidRPr="00E81A7F" w:rsidRDefault="00853D8F" w:rsidP="00E81A7F">
      <w:pPr>
        <w:pStyle w:val="Default"/>
        <w:spacing w:line="276" w:lineRule="auto"/>
        <w:jc w:val="both"/>
        <w:rPr>
          <w:sz w:val="28"/>
          <w:szCs w:val="28"/>
        </w:rPr>
      </w:pPr>
    </w:p>
    <w:p w:rsidR="00853D8F" w:rsidRPr="00E81A7F" w:rsidRDefault="00D92AB6" w:rsidP="00E81A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A7F">
        <w:rPr>
          <w:rFonts w:ascii="Times New Roman" w:hAnsi="Times New Roman" w:cs="Times New Roman"/>
          <w:sz w:val="28"/>
          <w:szCs w:val="28"/>
        </w:rPr>
        <w:t>Часть 2 содержит 9</w:t>
      </w:r>
      <w:r w:rsidR="00853D8F" w:rsidRPr="00E81A7F">
        <w:rPr>
          <w:rFonts w:ascii="Times New Roman" w:hAnsi="Times New Roman" w:cs="Times New Roman"/>
          <w:sz w:val="28"/>
          <w:szCs w:val="28"/>
        </w:rPr>
        <w:t xml:space="preserve"> заданий с развернутым ответом, выявляющих и оценивающих освоение выпускниками различных комплексных умений. </w:t>
      </w:r>
    </w:p>
    <w:p w:rsidR="00853D8F" w:rsidRPr="00E81A7F" w:rsidRDefault="00853D8F" w:rsidP="00E81A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A7F">
        <w:rPr>
          <w:rFonts w:ascii="Times New Roman" w:hAnsi="Times New Roman" w:cs="Times New Roman"/>
          <w:sz w:val="28"/>
          <w:szCs w:val="28"/>
        </w:rPr>
        <w:t>Задания экзаменационной работы качественно дифференцируют участников ЕГЭ по уровню исторической подготовки.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1"/>
        <w:gridCol w:w="1732"/>
        <w:gridCol w:w="1782"/>
        <w:gridCol w:w="2312"/>
        <w:gridCol w:w="1664"/>
      </w:tblGrid>
      <w:tr w:rsidR="00853D8F" w:rsidRPr="00E81A7F" w:rsidTr="00A27ECE">
        <w:trPr>
          <w:trHeight w:val="672"/>
        </w:trPr>
        <w:tc>
          <w:tcPr>
            <w:tcW w:w="2081" w:type="dxa"/>
          </w:tcPr>
          <w:p w:rsidR="00853D8F" w:rsidRPr="00E81A7F" w:rsidRDefault="00853D8F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732" w:type="dxa"/>
          </w:tcPr>
          <w:p w:rsidR="00853D8F" w:rsidRPr="00E81A7F" w:rsidRDefault="00853D8F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0-31</w:t>
            </w:r>
          </w:p>
        </w:tc>
        <w:tc>
          <w:tcPr>
            <w:tcW w:w="1782" w:type="dxa"/>
          </w:tcPr>
          <w:p w:rsidR="00853D8F" w:rsidRPr="00E81A7F" w:rsidRDefault="00853D8F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32-60</w:t>
            </w:r>
          </w:p>
        </w:tc>
        <w:tc>
          <w:tcPr>
            <w:tcW w:w="2312" w:type="dxa"/>
          </w:tcPr>
          <w:p w:rsidR="00853D8F" w:rsidRPr="00E81A7F" w:rsidRDefault="00853D8F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61-80</w:t>
            </w:r>
          </w:p>
        </w:tc>
        <w:tc>
          <w:tcPr>
            <w:tcW w:w="1664" w:type="dxa"/>
          </w:tcPr>
          <w:p w:rsidR="00853D8F" w:rsidRPr="00E81A7F" w:rsidRDefault="00853D8F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81-100</w:t>
            </w:r>
          </w:p>
        </w:tc>
      </w:tr>
      <w:tr w:rsidR="00853D8F" w:rsidRPr="00E81A7F" w:rsidTr="005428D4">
        <w:tc>
          <w:tcPr>
            <w:tcW w:w="2081" w:type="dxa"/>
          </w:tcPr>
          <w:p w:rsidR="00853D8F" w:rsidRPr="00E81A7F" w:rsidRDefault="00853D8F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Количества участников.</w:t>
            </w:r>
          </w:p>
        </w:tc>
        <w:tc>
          <w:tcPr>
            <w:tcW w:w="1732" w:type="dxa"/>
          </w:tcPr>
          <w:p w:rsidR="00853D8F" w:rsidRPr="00E81A7F" w:rsidRDefault="00853D8F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2" w:type="dxa"/>
          </w:tcPr>
          <w:p w:rsidR="00853D8F" w:rsidRPr="00E81A7F" w:rsidRDefault="00BB7500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12" w:type="dxa"/>
          </w:tcPr>
          <w:p w:rsidR="00853D8F" w:rsidRPr="00E81A7F" w:rsidRDefault="00BB7500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</w:tcPr>
          <w:p w:rsidR="00853D8F" w:rsidRPr="00E81A7F" w:rsidRDefault="00D92AB6" w:rsidP="00E81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53D8F" w:rsidRPr="00E81A7F" w:rsidRDefault="00853D8F" w:rsidP="00E81A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DAB" w:rsidRPr="00E81A7F" w:rsidRDefault="002B3CA5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lastRenderedPageBreak/>
        <w:t xml:space="preserve">В 1 части </w:t>
      </w:r>
      <w:r w:rsidR="0039102B" w:rsidRPr="00E81A7F">
        <w:rPr>
          <w:sz w:val="28"/>
          <w:szCs w:val="28"/>
        </w:rPr>
        <w:t xml:space="preserve"> </w:t>
      </w:r>
      <w:r w:rsidR="00045DAB" w:rsidRPr="00E81A7F">
        <w:rPr>
          <w:sz w:val="28"/>
          <w:szCs w:val="28"/>
        </w:rPr>
        <w:t>ошибки допущены в заданиях:</w:t>
      </w:r>
    </w:p>
    <w:p w:rsidR="00D92AB6" w:rsidRPr="00E81A7F" w:rsidRDefault="00D92AB6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 xml:space="preserve"> №4 Умение использовать принципы причинно-следственного, структурно-функционального, временного и пространственного анализа для изучения исторических процессов и явлений) – 2 балла из 3</w:t>
      </w:r>
    </w:p>
    <w:p w:rsidR="00045DAB" w:rsidRPr="00E81A7F" w:rsidRDefault="00D92AB6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 xml:space="preserve"> №6 </w:t>
      </w:r>
      <w:r w:rsidR="00045DAB" w:rsidRPr="00E81A7F">
        <w:rPr>
          <w:sz w:val="28"/>
          <w:szCs w:val="28"/>
        </w:rPr>
        <w:t xml:space="preserve"> </w:t>
      </w:r>
      <w:r w:rsidRPr="00E81A7F">
        <w:rPr>
          <w:sz w:val="28"/>
          <w:szCs w:val="28"/>
        </w:rPr>
        <w:t>Работа с письменным историческим источником – 1 балл из 2</w:t>
      </w:r>
    </w:p>
    <w:p w:rsidR="008B213A" w:rsidRPr="00E81A7F" w:rsidRDefault="008B213A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853D8F" w:rsidRPr="00E81A7F" w:rsidRDefault="00853D8F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81A7F">
        <w:rPr>
          <w:b/>
          <w:bCs/>
          <w:i/>
          <w:iCs/>
          <w:color w:val="auto"/>
          <w:sz w:val="28"/>
          <w:szCs w:val="28"/>
        </w:rPr>
        <w:t xml:space="preserve">Результаты работы выпускников во 2-й части с развернутым ответом. </w:t>
      </w:r>
    </w:p>
    <w:p w:rsidR="00D92AB6" w:rsidRPr="00E81A7F" w:rsidRDefault="00D92AB6" w:rsidP="00E81A7F">
      <w:pPr>
        <w:pStyle w:val="Default"/>
        <w:spacing w:line="276" w:lineRule="auto"/>
        <w:jc w:val="both"/>
        <w:rPr>
          <w:sz w:val="28"/>
          <w:szCs w:val="28"/>
        </w:rPr>
      </w:pPr>
      <w:r w:rsidRPr="00E81A7F">
        <w:rPr>
          <w:sz w:val="28"/>
          <w:szCs w:val="28"/>
        </w:rPr>
        <w:t xml:space="preserve">Задание 18 Умение использовать принципы причинно-следственного, структурно-функционального, </w:t>
      </w:r>
      <w:proofErr w:type="spellStart"/>
      <w:r w:rsidRPr="00E81A7F">
        <w:rPr>
          <w:sz w:val="28"/>
          <w:szCs w:val="28"/>
        </w:rPr>
        <w:t>временнόго</w:t>
      </w:r>
      <w:proofErr w:type="spellEnd"/>
      <w:r w:rsidRPr="00E81A7F">
        <w:rPr>
          <w:sz w:val="28"/>
          <w:szCs w:val="28"/>
        </w:rPr>
        <w:t xml:space="preserve"> и пространственного анализа для изучения исторических процессов и явлений- 1 балл из 3;</w:t>
      </w:r>
    </w:p>
    <w:p w:rsidR="00D92AB6" w:rsidRPr="00E81A7F" w:rsidRDefault="00D92AB6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D92AB6" w:rsidRPr="00E81A7F" w:rsidRDefault="00D92AB6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81A7F">
        <w:rPr>
          <w:sz w:val="28"/>
          <w:szCs w:val="28"/>
        </w:rPr>
        <w:t xml:space="preserve">Задание 20 Умение использовать принципы причинно-следственного, структурно-функционального, временного и пространственного анализа для изучения исторических процессов и явлений- 0 </w:t>
      </w:r>
      <w:proofErr w:type="spellStart"/>
      <w:r w:rsidRPr="00E81A7F">
        <w:rPr>
          <w:sz w:val="28"/>
          <w:szCs w:val="28"/>
        </w:rPr>
        <w:t>баллиз</w:t>
      </w:r>
      <w:proofErr w:type="spellEnd"/>
      <w:r w:rsidRPr="00E81A7F">
        <w:rPr>
          <w:sz w:val="28"/>
          <w:szCs w:val="28"/>
        </w:rPr>
        <w:t xml:space="preserve"> 3</w:t>
      </w:r>
    </w:p>
    <w:p w:rsidR="00206B2A" w:rsidRPr="00E81A7F" w:rsidRDefault="00206B2A" w:rsidP="00E81A7F">
      <w:pPr>
        <w:pStyle w:val="Default"/>
        <w:spacing w:line="276" w:lineRule="auto"/>
        <w:jc w:val="both"/>
        <w:rPr>
          <w:bCs/>
          <w:iCs/>
          <w:color w:val="auto"/>
          <w:sz w:val="28"/>
          <w:szCs w:val="28"/>
        </w:rPr>
      </w:pPr>
    </w:p>
    <w:p w:rsidR="00D4789F" w:rsidRPr="00E81A7F" w:rsidRDefault="00D92AB6" w:rsidP="00E81A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A7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81A7F">
        <w:rPr>
          <w:rFonts w:ascii="Times New Roman" w:hAnsi="Times New Roman" w:cs="Times New Roman"/>
          <w:sz w:val="28"/>
          <w:szCs w:val="28"/>
        </w:rPr>
        <w:t xml:space="preserve">  набрал 78</w:t>
      </w:r>
      <w:r w:rsidR="00D4789F" w:rsidRPr="00E81A7F">
        <w:rPr>
          <w:rFonts w:ascii="Times New Roman" w:hAnsi="Times New Roman" w:cs="Times New Roman"/>
          <w:sz w:val="28"/>
          <w:szCs w:val="28"/>
        </w:rPr>
        <w:t xml:space="preserve"> балл</w:t>
      </w:r>
      <w:r w:rsidRPr="00E81A7F">
        <w:rPr>
          <w:rFonts w:ascii="Times New Roman" w:hAnsi="Times New Roman" w:cs="Times New Roman"/>
          <w:sz w:val="28"/>
          <w:szCs w:val="28"/>
        </w:rPr>
        <w:t>ов</w:t>
      </w:r>
      <w:r w:rsidR="00D4789F" w:rsidRPr="00E81A7F">
        <w:rPr>
          <w:rFonts w:ascii="Times New Roman" w:hAnsi="Times New Roman" w:cs="Times New Roman"/>
          <w:sz w:val="28"/>
          <w:szCs w:val="28"/>
        </w:rPr>
        <w:t>, что показывает  хорошее</w:t>
      </w:r>
      <w:r w:rsidRPr="00E81A7F">
        <w:rPr>
          <w:rFonts w:ascii="Times New Roman" w:hAnsi="Times New Roman" w:cs="Times New Roman"/>
          <w:sz w:val="28"/>
          <w:szCs w:val="28"/>
        </w:rPr>
        <w:t xml:space="preserve"> владение предметными знаниями</w:t>
      </w:r>
      <w:r w:rsidR="00D4789F" w:rsidRPr="00E81A7F">
        <w:rPr>
          <w:rFonts w:ascii="Times New Roman" w:hAnsi="Times New Roman" w:cs="Times New Roman"/>
          <w:sz w:val="28"/>
          <w:szCs w:val="28"/>
        </w:rPr>
        <w:t xml:space="preserve">. </w:t>
      </w:r>
      <w:r w:rsidRPr="00E81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B62" w:rsidRPr="00E81A7F" w:rsidRDefault="00741B62" w:rsidP="00E81A7F">
      <w:pPr>
        <w:pStyle w:val="Default"/>
        <w:spacing w:line="276" w:lineRule="auto"/>
        <w:jc w:val="both"/>
        <w:rPr>
          <w:bCs/>
          <w:iCs/>
          <w:color w:val="auto"/>
          <w:sz w:val="28"/>
          <w:szCs w:val="28"/>
        </w:rPr>
      </w:pPr>
    </w:p>
    <w:p w:rsidR="00741B62" w:rsidRPr="00E81A7F" w:rsidRDefault="00741B62" w:rsidP="00E81A7F">
      <w:pPr>
        <w:pStyle w:val="a4"/>
        <w:ind w:left="1134" w:right="62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A7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81A7F">
        <w:rPr>
          <w:rFonts w:ascii="Times New Roman" w:hAnsi="Times New Roman" w:cs="Times New Roman"/>
          <w:b/>
          <w:sz w:val="28"/>
          <w:szCs w:val="28"/>
        </w:rPr>
        <w:t>Сравнительная характеристика ЕГЭ прошлых лет</w:t>
      </w:r>
    </w:p>
    <w:p w:rsidR="00741B62" w:rsidRPr="00E81A7F" w:rsidRDefault="00741B62" w:rsidP="00E81A7F">
      <w:pPr>
        <w:pStyle w:val="a4"/>
        <w:ind w:left="1134" w:right="62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81"/>
        <w:gridCol w:w="1909"/>
        <w:gridCol w:w="2127"/>
        <w:gridCol w:w="2120"/>
      </w:tblGrid>
      <w:tr w:rsidR="00D92AB6" w:rsidRPr="00E81A7F" w:rsidTr="00A27ECE">
        <w:trPr>
          <w:trHeight w:val="474"/>
        </w:trPr>
        <w:tc>
          <w:tcPr>
            <w:tcW w:w="3081" w:type="dxa"/>
          </w:tcPr>
          <w:p w:rsidR="00D92AB6" w:rsidRPr="00E81A7F" w:rsidRDefault="00D92AB6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D92AB6" w:rsidRPr="00E81A7F" w:rsidRDefault="00D92AB6" w:rsidP="00A27ECE">
            <w:pPr>
              <w:pStyle w:val="a4"/>
              <w:tabs>
                <w:tab w:val="left" w:pos="2218"/>
              </w:tabs>
              <w:ind w:left="0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A27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127" w:type="dxa"/>
          </w:tcPr>
          <w:p w:rsidR="00D92AB6" w:rsidRPr="00E81A7F" w:rsidRDefault="00D92AB6" w:rsidP="00A27ECE">
            <w:pPr>
              <w:pStyle w:val="a4"/>
              <w:ind w:left="0" w:right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2021-2022 учебный год</w:t>
            </w:r>
          </w:p>
        </w:tc>
        <w:tc>
          <w:tcPr>
            <w:tcW w:w="2120" w:type="dxa"/>
          </w:tcPr>
          <w:p w:rsidR="00D92AB6" w:rsidRPr="00E81A7F" w:rsidRDefault="00D92AB6" w:rsidP="00A27EC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2022-2023 учебный год</w:t>
            </w:r>
          </w:p>
        </w:tc>
      </w:tr>
      <w:tr w:rsidR="00D92AB6" w:rsidRPr="00E81A7F" w:rsidTr="00206B2A">
        <w:tc>
          <w:tcPr>
            <w:tcW w:w="3081" w:type="dxa"/>
          </w:tcPr>
          <w:p w:rsidR="00D92AB6" w:rsidRPr="00E81A7F" w:rsidRDefault="00D92AB6" w:rsidP="00A27EC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участников</w:t>
            </w:r>
          </w:p>
        </w:tc>
        <w:tc>
          <w:tcPr>
            <w:tcW w:w="1909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2127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AB6" w:rsidRPr="00E81A7F" w:rsidTr="00206B2A">
        <w:tc>
          <w:tcPr>
            <w:tcW w:w="3081" w:type="dxa"/>
          </w:tcPr>
          <w:p w:rsidR="00D92AB6" w:rsidRPr="00E81A7F" w:rsidRDefault="00D92AB6" w:rsidP="00A27EC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spellStart"/>
            <w:r w:rsidRPr="00E8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высокобалльников</w:t>
            </w:r>
            <w:proofErr w:type="spellEnd"/>
            <w:r w:rsidRPr="00E8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(81-100), чел.</w:t>
            </w:r>
          </w:p>
        </w:tc>
        <w:tc>
          <w:tcPr>
            <w:tcW w:w="1909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92AB6" w:rsidRPr="00E81A7F" w:rsidTr="00206B2A">
        <w:tc>
          <w:tcPr>
            <w:tcW w:w="3081" w:type="dxa"/>
          </w:tcPr>
          <w:p w:rsidR="00D92AB6" w:rsidRPr="00E81A7F" w:rsidRDefault="00D92AB6" w:rsidP="00A27EC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Средний тестовый  балл по району</w:t>
            </w:r>
          </w:p>
        </w:tc>
        <w:tc>
          <w:tcPr>
            <w:tcW w:w="1909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27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120" w:type="dxa"/>
          </w:tcPr>
          <w:p w:rsidR="00D92AB6" w:rsidRPr="00E81A7F" w:rsidRDefault="00E81A7F" w:rsidP="00E81A7F">
            <w:pPr>
              <w:pStyle w:val="a4"/>
              <w:ind w:left="0" w:right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7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013E01" w:rsidRPr="00E81A7F" w:rsidRDefault="00013E01" w:rsidP="00E81A7F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3E01" w:rsidRPr="00E81A7F" w:rsidRDefault="00013E01" w:rsidP="00E81A7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A7F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Общие выводы по выполнению части 1 и 2.</w:t>
      </w:r>
    </w:p>
    <w:p w:rsidR="008B213A" w:rsidRPr="00E81A7F" w:rsidRDefault="00013E01" w:rsidP="00E81A7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A7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013E01" w:rsidRPr="00E81A7F" w:rsidRDefault="00206B2A" w:rsidP="00E81A7F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r w:rsidRPr="00E81A7F">
        <w:rPr>
          <w:bCs/>
          <w:color w:val="auto"/>
          <w:sz w:val="28"/>
          <w:szCs w:val="28"/>
        </w:rPr>
        <w:t>1.</w:t>
      </w:r>
      <w:r w:rsidR="008B213A" w:rsidRPr="00E81A7F">
        <w:rPr>
          <w:bCs/>
          <w:color w:val="auto"/>
          <w:sz w:val="28"/>
          <w:szCs w:val="28"/>
        </w:rPr>
        <w:t xml:space="preserve">Таким образом, анализ результатов ЕГЭ </w:t>
      </w:r>
      <w:r w:rsidR="00013E01" w:rsidRPr="00E81A7F">
        <w:rPr>
          <w:bCs/>
          <w:color w:val="auto"/>
          <w:sz w:val="28"/>
          <w:szCs w:val="28"/>
        </w:rPr>
        <w:t xml:space="preserve">по истории </w:t>
      </w:r>
      <w:r w:rsidRPr="00E81A7F">
        <w:rPr>
          <w:bCs/>
          <w:color w:val="auto"/>
          <w:sz w:val="28"/>
          <w:szCs w:val="28"/>
        </w:rPr>
        <w:t xml:space="preserve">показал </w:t>
      </w:r>
      <w:r w:rsidR="00E81A7F" w:rsidRPr="00E81A7F">
        <w:rPr>
          <w:rFonts w:eastAsia="Times New Roman"/>
          <w:color w:val="181818"/>
          <w:sz w:val="28"/>
          <w:szCs w:val="28"/>
          <w:lang w:eastAsia="ru-RU"/>
        </w:rPr>
        <w:t xml:space="preserve">знание выпускником </w:t>
      </w:r>
      <w:r w:rsidR="00013E01" w:rsidRPr="00E81A7F">
        <w:rPr>
          <w:rFonts w:eastAsia="Times New Roman"/>
          <w:color w:val="181818"/>
          <w:sz w:val="28"/>
          <w:szCs w:val="28"/>
          <w:lang w:eastAsia="ru-RU"/>
        </w:rPr>
        <w:t xml:space="preserve">основных элементов школьного курса и владение основными видами умений и навыков. </w:t>
      </w:r>
    </w:p>
    <w:p w:rsidR="00206B2A" w:rsidRPr="00E81A7F" w:rsidRDefault="00206B2A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81A7F">
        <w:rPr>
          <w:color w:val="auto"/>
          <w:sz w:val="28"/>
          <w:szCs w:val="28"/>
        </w:rPr>
        <w:t>2.</w:t>
      </w:r>
      <w:r w:rsidR="00E81A7F" w:rsidRPr="00E81A7F">
        <w:rPr>
          <w:color w:val="auto"/>
          <w:sz w:val="28"/>
          <w:szCs w:val="28"/>
        </w:rPr>
        <w:t xml:space="preserve"> </w:t>
      </w:r>
      <w:r w:rsidR="008B213A" w:rsidRPr="00E81A7F">
        <w:rPr>
          <w:color w:val="auto"/>
          <w:sz w:val="28"/>
          <w:szCs w:val="28"/>
        </w:rPr>
        <w:t xml:space="preserve">уровень </w:t>
      </w:r>
      <w:proofErr w:type="spellStart"/>
      <w:r w:rsidR="008B213A" w:rsidRPr="00E81A7F">
        <w:rPr>
          <w:color w:val="auto"/>
          <w:sz w:val="28"/>
          <w:szCs w:val="28"/>
        </w:rPr>
        <w:t>обученности</w:t>
      </w:r>
      <w:proofErr w:type="spellEnd"/>
      <w:r w:rsidR="008B213A" w:rsidRPr="00E81A7F">
        <w:rPr>
          <w:color w:val="auto"/>
          <w:sz w:val="28"/>
          <w:szCs w:val="28"/>
        </w:rPr>
        <w:t xml:space="preserve"> </w:t>
      </w:r>
      <w:r w:rsidR="000C7F48" w:rsidRPr="00E81A7F">
        <w:rPr>
          <w:color w:val="auto"/>
          <w:sz w:val="28"/>
          <w:szCs w:val="28"/>
        </w:rPr>
        <w:t xml:space="preserve">(СОУ) </w:t>
      </w:r>
      <w:r w:rsidR="00E81A7F" w:rsidRPr="00E81A7F">
        <w:rPr>
          <w:color w:val="auto"/>
          <w:sz w:val="28"/>
          <w:szCs w:val="28"/>
        </w:rPr>
        <w:t xml:space="preserve">снизился </w:t>
      </w:r>
      <w:r w:rsidR="00013E01" w:rsidRPr="00E81A7F">
        <w:rPr>
          <w:color w:val="auto"/>
          <w:sz w:val="28"/>
          <w:szCs w:val="28"/>
        </w:rPr>
        <w:t xml:space="preserve">с </w:t>
      </w:r>
      <w:r w:rsidR="008B213A" w:rsidRPr="00E81A7F">
        <w:rPr>
          <w:color w:val="auto"/>
          <w:sz w:val="28"/>
          <w:szCs w:val="28"/>
        </w:rPr>
        <w:t xml:space="preserve"> </w:t>
      </w:r>
      <w:r w:rsidR="00E81A7F" w:rsidRPr="00E81A7F">
        <w:rPr>
          <w:color w:val="auto"/>
          <w:sz w:val="28"/>
          <w:szCs w:val="28"/>
        </w:rPr>
        <w:t>93</w:t>
      </w:r>
      <w:r w:rsidR="008B213A" w:rsidRPr="00E81A7F">
        <w:rPr>
          <w:color w:val="auto"/>
          <w:sz w:val="28"/>
          <w:szCs w:val="28"/>
        </w:rPr>
        <w:t>%</w:t>
      </w:r>
      <w:r w:rsidR="00E81A7F" w:rsidRPr="00E81A7F">
        <w:rPr>
          <w:color w:val="auto"/>
          <w:sz w:val="28"/>
          <w:szCs w:val="28"/>
        </w:rPr>
        <w:t xml:space="preserve"> до 64</w:t>
      </w:r>
      <w:r w:rsidR="00013E01" w:rsidRPr="00E81A7F">
        <w:rPr>
          <w:color w:val="auto"/>
          <w:sz w:val="28"/>
          <w:szCs w:val="28"/>
        </w:rPr>
        <w:t>%</w:t>
      </w:r>
      <w:proofErr w:type="gramStart"/>
      <w:r w:rsidR="00013E01" w:rsidRPr="00E81A7F">
        <w:rPr>
          <w:color w:val="auto"/>
          <w:sz w:val="28"/>
          <w:szCs w:val="28"/>
        </w:rPr>
        <w:t xml:space="preserve"> </w:t>
      </w:r>
      <w:r w:rsidR="008B213A" w:rsidRPr="00E81A7F">
        <w:rPr>
          <w:color w:val="auto"/>
          <w:sz w:val="28"/>
          <w:szCs w:val="28"/>
        </w:rPr>
        <w:t>;</w:t>
      </w:r>
      <w:proofErr w:type="gramEnd"/>
      <w:r w:rsidR="008B213A" w:rsidRPr="00E81A7F">
        <w:rPr>
          <w:color w:val="auto"/>
          <w:sz w:val="28"/>
          <w:szCs w:val="28"/>
        </w:rPr>
        <w:t xml:space="preserve"> - качество знаний по сравнени</w:t>
      </w:r>
      <w:r w:rsidR="00E81A7F" w:rsidRPr="00E81A7F">
        <w:rPr>
          <w:color w:val="auto"/>
          <w:sz w:val="28"/>
          <w:szCs w:val="28"/>
        </w:rPr>
        <w:t>ю с прошлым годом не изменился – 100%</w:t>
      </w:r>
    </w:p>
    <w:p w:rsidR="009B3651" w:rsidRPr="00E81A7F" w:rsidRDefault="00206B2A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81A7F">
        <w:rPr>
          <w:sz w:val="28"/>
          <w:szCs w:val="28"/>
        </w:rPr>
        <w:t>3.Результаты единого государст</w:t>
      </w:r>
      <w:r w:rsidR="00E81A7F" w:rsidRPr="00E81A7F">
        <w:rPr>
          <w:sz w:val="28"/>
          <w:szCs w:val="28"/>
        </w:rPr>
        <w:t>венного экзамена по истории 2023</w:t>
      </w:r>
      <w:r w:rsidRPr="00E81A7F">
        <w:rPr>
          <w:sz w:val="28"/>
          <w:szCs w:val="28"/>
        </w:rPr>
        <w:t xml:space="preserve"> г. </w:t>
      </w:r>
      <w:r w:rsidR="00E81A7F">
        <w:rPr>
          <w:sz w:val="28"/>
          <w:szCs w:val="28"/>
        </w:rPr>
        <w:t>н</w:t>
      </w:r>
      <w:r w:rsidR="00E81A7F" w:rsidRPr="00E81A7F">
        <w:rPr>
          <w:sz w:val="28"/>
          <w:szCs w:val="28"/>
        </w:rPr>
        <w:t xml:space="preserve">иже </w:t>
      </w:r>
      <w:r w:rsidRPr="00E81A7F">
        <w:rPr>
          <w:sz w:val="28"/>
          <w:szCs w:val="28"/>
        </w:rPr>
        <w:t xml:space="preserve">результатов  ЕГЭ </w:t>
      </w:r>
      <w:r w:rsidR="00E81A7F">
        <w:rPr>
          <w:sz w:val="28"/>
          <w:szCs w:val="28"/>
        </w:rPr>
        <w:t xml:space="preserve"> 2021-2022</w:t>
      </w:r>
      <w:r w:rsidR="00E81A7F" w:rsidRPr="00E81A7F">
        <w:rPr>
          <w:sz w:val="28"/>
          <w:szCs w:val="28"/>
        </w:rPr>
        <w:t xml:space="preserve"> учебного года на  5</w:t>
      </w:r>
      <w:r w:rsidRPr="00E81A7F">
        <w:rPr>
          <w:sz w:val="28"/>
          <w:szCs w:val="28"/>
        </w:rPr>
        <w:t xml:space="preserve"> баллов. </w:t>
      </w:r>
    </w:p>
    <w:p w:rsidR="00013E01" w:rsidRPr="00E81A7F" w:rsidRDefault="00013E01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206B2A" w:rsidRPr="00E81A7F" w:rsidRDefault="00206B2A" w:rsidP="00E81A7F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E81A7F">
        <w:rPr>
          <w:b/>
          <w:color w:val="auto"/>
          <w:sz w:val="28"/>
          <w:szCs w:val="28"/>
        </w:rPr>
        <w:lastRenderedPageBreak/>
        <w:t>Рекомендации:</w:t>
      </w:r>
    </w:p>
    <w:p w:rsidR="009B3651" w:rsidRPr="00E81A7F" w:rsidRDefault="00206B2A" w:rsidP="00E81A7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A7F">
        <w:rPr>
          <w:rFonts w:ascii="Times New Roman" w:hAnsi="Times New Roman" w:cs="Times New Roman"/>
          <w:bCs/>
          <w:sz w:val="28"/>
          <w:szCs w:val="28"/>
        </w:rPr>
        <w:t xml:space="preserve">Учителям истории необходимо: </w:t>
      </w:r>
    </w:p>
    <w:p w:rsidR="00206B2A" w:rsidRPr="00E81A7F" w:rsidRDefault="00206B2A" w:rsidP="00E81A7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A7F">
        <w:rPr>
          <w:rFonts w:ascii="Times New Roman" w:hAnsi="Times New Roman" w:cs="Times New Roman"/>
          <w:sz w:val="28"/>
          <w:szCs w:val="28"/>
        </w:rPr>
        <w:t>Активизировать работу со школьным учебником, обращать особое внимание на иллюстративный материал. Обязательным атрибутом урока должны стать исторические атласы и контурные карты. Возможно, имеет смысл, организовать зачетное занятие по чтению карт и схем. Изменить акценты при изучении источников, в которых теперь необходимо найти не только определенную информацию, но и выделить главную мысль (основное предложение). Активизировать работу со статистическим материалом. При изучении каждой темы необходимо определить ее место в историческом пространстве и во времени. Требование выявления сходств и различий данного события, явления с предшествующими и последующими является обязательным требованием нового формата ГИА. Обратить внимание на составление планов по конкретным темам. Необходимо дать учащимся общую схему рассмотрения экономических, социально -политических, внешнеполитических и других тем, научить их пользоваться ей. На каждом уроке обеспечить осуществление активной познавательной деятельности учащихся на основе отработки универсальных учебных действий, близких к технологии ГИА по истории.</w:t>
      </w:r>
    </w:p>
    <w:p w:rsidR="00FA0633" w:rsidRPr="00E81A7F" w:rsidRDefault="00FA0633" w:rsidP="00E81A7F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B2A" w:rsidRPr="00E81A7F" w:rsidRDefault="00206B2A" w:rsidP="00E81A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81A7F">
        <w:rPr>
          <w:color w:val="auto"/>
          <w:sz w:val="28"/>
          <w:szCs w:val="28"/>
        </w:rPr>
        <w:t xml:space="preserve">Справку составила </w:t>
      </w:r>
      <w:r w:rsidR="009B3651" w:rsidRPr="00E81A7F">
        <w:rPr>
          <w:color w:val="auto"/>
          <w:sz w:val="28"/>
          <w:szCs w:val="28"/>
        </w:rPr>
        <w:t xml:space="preserve"> учитель истории  </w:t>
      </w:r>
      <w:proofErr w:type="spellStart"/>
      <w:r w:rsidRPr="00E81A7F">
        <w:rPr>
          <w:color w:val="auto"/>
          <w:sz w:val="28"/>
          <w:szCs w:val="28"/>
        </w:rPr>
        <w:t>Мухаметшина</w:t>
      </w:r>
      <w:proofErr w:type="spellEnd"/>
      <w:r w:rsidRPr="00E81A7F">
        <w:rPr>
          <w:color w:val="auto"/>
          <w:sz w:val="28"/>
          <w:szCs w:val="28"/>
        </w:rPr>
        <w:t xml:space="preserve"> С.Р.</w:t>
      </w:r>
    </w:p>
    <w:p w:rsidR="00D4789F" w:rsidRPr="00E81A7F" w:rsidRDefault="00D4789F" w:rsidP="00E81A7F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3D8F" w:rsidRPr="00E81A7F" w:rsidRDefault="00853D8F" w:rsidP="00E81A7F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</w:p>
    <w:p w:rsidR="00FE2C24" w:rsidRPr="00E81A7F" w:rsidRDefault="00FE2C24" w:rsidP="00E81A7F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</w:p>
    <w:p w:rsidR="00853D8F" w:rsidRPr="00E81A7F" w:rsidRDefault="00853D8F" w:rsidP="00E81A7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E81A7F" w:rsidRDefault="00853D8F" w:rsidP="00E81A7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E81A7F" w:rsidRDefault="00853D8F" w:rsidP="00E81A7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E81A7F" w:rsidRDefault="00853D8F" w:rsidP="00E81A7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E81A7F" w:rsidRDefault="00853D8F" w:rsidP="00E81A7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6E036F" w:rsidRDefault="00853D8F" w:rsidP="006E036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6E036F" w:rsidRDefault="00853D8F" w:rsidP="006E036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6E036F" w:rsidRDefault="00853D8F" w:rsidP="006E036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6E036F" w:rsidRDefault="00853D8F" w:rsidP="006E036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6E036F" w:rsidRDefault="00853D8F" w:rsidP="006E036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D8F" w:rsidRPr="006E036F" w:rsidRDefault="00853D8F" w:rsidP="006E036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73D" w:rsidRDefault="00D6173D"/>
    <w:sectPr w:rsidR="00D6173D" w:rsidSect="00E81A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06F5DB"/>
    <w:multiLevelType w:val="hybridMultilevel"/>
    <w:tmpl w:val="DF1ABA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4B219B8"/>
    <w:multiLevelType w:val="hybridMultilevel"/>
    <w:tmpl w:val="3EC4D1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FCB0D82"/>
    <w:multiLevelType w:val="hybridMultilevel"/>
    <w:tmpl w:val="5288A6B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FD305"/>
    <w:multiLevelType w:val="hybridMultilevel"/>
    <w:tmpl w:val="3DC65F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11043C2"/>
    <w:multiLevelType w:val="hybridMultilevel"/>
    <w:tmpl w:val="30C4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223BB"/>
    <w:multiLevelType w:val="multilevel"/>
    <w:tmpl w:val="CB726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8F"/>
    <w:rsid w:val="00013E01"/>
    <w:rsid w:val="00045DAB"/>
    <w:rsid w:val="000C7F48"/>
    <w:rsid w:val="00206B2A"/>
    <w:rsid w:val="00251D1F"/>
    <w:rsid w:val="002B3CA5"/>
    <w:rsid w:val="0039102B"/>
    <w:rsid w:val="004F7C33"/>
    <w:rsid w:val="005E1199"/>
    <w:rsid w:val="00655410"/>
    <w:rsid w:val="006E036F"/>
    <w:rsid w:val="00741B62"/>
    <w:rsid w:val="00853D8F"/>
    <w:rsid w:val="008B213A"/>
    <w:rsid w:val="009B3651"/>
    <w:rsid w:val="00A27ECE"/>
    <w:rsid w:val="00A56C1C"/>
    <w:rsid w:val="00AF4E94"/>
    <w:rsid w:val="00B0091E"/>
    <w:rsid w:val="00BB7500"/>
    <w:rsid w:val="00C64BD2"/>
    <w:rsid w:val="00D4789F"/>
    <w:rsid w:val="00D6173D"/>
    <w:rsid w:val="00D92AB6"/>
    <w:rsid w:val="00E55DB6"/>
    <w:rsid w:val="00E81A7F"/>
    <w:rsid w:val="00F23B34"/>
    <w:rsid w:val="00FA0633"/>
    <w:rsid w:val="00FC278B"/>
    <w:rsid w:val="00FE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3D8F"/>
    <w:pPr>
      <w:ind w:left="720"/>
      <w:contextualSpacing/>
    </w:pPr>
  </w:style>
  <w:style w:type="paragraph" w:customStyle="1" w:styleId="Default">
    <w:name w:val="Default"/>
    <w:rsid w:val="00853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B21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3D8F"/>
    <w:pPr>
      <w:ind w:left="720"/>
      <w:contextualSpacing/>
    </w:pPr>
  </w:style>
  <w:style w:type="paragraph" w:customStyle="1" w:styleId="Default">
    <w:name w:val="Default"/>
    <w:rsid w:val="00853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B21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2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2023-06-26T11:56:00Z</cp:lastPrinted>
  <dcterms:created xsi:type="dcterms:W3CDTF">2021-06-25T16:34:00Z</dcterms:created>
  <dcterms:modified xsi:type="dcterms:W3CDTF">2023-06-26T11:57:00Z</dcterms:modified>
</cp:coreProperties>
</file>